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FCF9" w14:textId="1ADA8740" w:rsidR="00E469F6" w:rsidRPr="00C83996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Miejscowość</w:t>
      </w:r>
      <w:r w:rsidR="001C7C78" w:rsidRPr="00C83996">
        <w:rPr>
          <w:rFonts w:ascii="Arial" w:hAnsi="Arial" w:cs="Arial"/>
          <w:sz w:val="24"/>
          <w:szCs w:val="24"/>
        </w:rPr>
        <w:t>……</w:t>
      </w:r>
      <w:r w:rsidR="007B6FB0" w:rsidRPr="00C83996">
        <w:rPr>
          <w:rFonts w:ascii="Arial" w:hAnsi="Arial" w:cs="Arial"/>
          <w:sz w:val="24"/>
          <w:szCs w:val="24"/>
        </w:rPr>
        <w:t>……</w:t>
      </w:r>
      <w:r w:rsidR="00C83996">
        <w:rPr>
          <w:rFonts w:ascii="Arial" w:hAnsi="Arial" w:cs="Arial"/>
          <w:sz w:val="24"/>
          <w:szCs w:val="24"/>
        </w:rPr>
        <w:t>……, dnia……………</w:t>
      </w:r>
    </w:p>
    <w:p w14:paraId="6DE2FC3C" w14:textId="3B251E7D" w:rsidR="00181B8B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C83996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01884D7D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1634E856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9469B0D" w14:textId="0E4B7F12" w:rsidR="0012518E" w:rsidRPr="00C83996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(adres wnioskodawcy)</w:t>
      </w:r>
    </w:p>
    <w:p w14:paraId="086DB671" w14:textId="198F6CD1" w:rsidR="00116AF0" w:rsidRPr="0033373C" w:rsidRDefault="004D492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color w:val="000000" w:themeColor="text1"/>
        </w:rPr>
      </w:pPr>
      <w:r w:rsidRPr="0033373C">
        <w:rPr>
          <w:rFonts w:ascii="Arial" w:hAnsi="Arial" w:cs="Arial"/>
          <w:color w:val="000000" w:themeColor="text1"/>
        </w:rPr>
        <w:t xml:space="preserve">Sąd </w:t>
      </w:r>
      <w:r w:rsidR="0011150C" w:rsidRPr="0033373C">
        <w:rPr>
          <w:rFonts w:ascii="Arial" w:hAnsi="Arial" w:cs="Arial"/>
          <w:color w:val="000000" w:themeColor="text1"/>
        </w:rPr>
        <w:t xml:space="preserve">Rejonowy </w:t>
      </w:r>
      <w:r w:rsidR="0033373C" w:rsidRPr="0033373C">
        <w:rPr>
          <w:rFonts w:ascii="Arial" w:hAnsi="Arial" w:cs="Arial"/>
          <w:color w:val="000000" w:themeColor="text1"/>
        </w:rPr>
        <w:t>w Łomży</w:t>
      </w:r>
      <w:r w:rsidR="0011150C" w:rsidRPr="0033373C">
        <w:rPr>
          <w:rFonts w:ascii="Arial" w:hAnsi="Arial" w:cs="Arial"/>
          <w:color w:val="000000" w:themeColor="text1"/>
        </w:rPr>
        <w:t xml:space="preserve"> </w:t>
      </w:r>
      <w:r w:rsidRPr="0033373C">
        <w:rPr>
          <w:rFonts w:ascii="Arial" w:hAnsi="Arial" w:cs="Arial"/>
          <w:color w:val="000000" w:themeColor="text1"/>
        </w:rPr>
        <w:t xml:space="preserve"> </w:t>
      </w:r>
    </w:p>
    <w:p w14:paraId="01EECFA8" w14:textId="286B3781" w:rsidR="006D5D51" w:rsidRPr="0033373C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color w:val="000000" w:themeColor="text1"/>
        </w:rPr>
      </w:pPr>
      <w:r w:rsidRPr="0033373C">
        <w:rPr>
          <w:rFonts w:ascii="Arial" w:hAnsi="Arial" w:cs="Arial"/>
          <w:color w:val="000000" w:themeColor="text1"/>
        </w:rPr>
        <w:t xml:space="preserve">ul. </w:t>
      </w:r>
      <w:r w:rsidR="0033373C" w:rsidRPr="0033373C">
        <w:rPr>
          <w:rFonts w:ascii="Arial" w:hAnsi="Arial" w:cs="Arial"/>
          <w:color w:val="000000" w:themeColor="text1"/>
        </w:rPr>
        <w:t xml:space="preserve">Polowa 1 </w:t>
      </w:r>
    </w:p>
    <w:p w14:paraId="5B8BA124" w14:textId="21573DAF" w:rsidR="006D5D51" w:rsidRPr="0033373C" w:rsidRDefault="0033373C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color w:val="000000" w:themeColor="text1"/>
        </w:rPr>
      </w:pPr>
      <w:r w:rsidRPr="0033373C">
        <w:rPr>
          <w:rFonts w:ascii="Arial" w:hAnsi="Arial" w:cs="Arial"/>
          <w:color w:val="000000" w:themeColor="text1"/>
        </w:rPr>
        <w:t>18-400 Łomża</w:t>
      </w:r>
    </w:p>
    <w:p w14:paraId="55AF9458" w14:textId="77777777" w:rsidR="00C83996" w:rsidRPr="00C83996" w:rsidRDefault="00C8399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333E5181" w14:textId="77EC62EC" w:rsidR="0012518E" w:rsidRPr="00C83996" w:rsidRDefault="00104A0A" w:rsidP="00640CE8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C83996">
        <w:rPr>
          <w:rFonts w:cs="Arial"/>
          <w:color w:val="auto"/>
          <w:sz w:val="24"/>
          <w:szCs w:val="24"/>
        </w:rPr>
        <w:t>WNIOSEK O ZAPEWNIENIE DOSTĘPNOŚCI</w:t>
      </w:r>
      <w:r w:rsidR="004A39E8" w:rsidRPr="00C83996">
        <w:rPr>
          <w:rFonts w:cs="Arial"/>
          <w:color w:val="auto"/>
          <w:sz w:val="24"/>
          <w:szCs w:val="24"/>
        </w:rPr>
        <w:t xml:space="preserve"> CYFROWEJ</w:t>
      </w:r>
    </w:p>
    <w:p w14:paraId="549D4954" w14:textId="77777777" w:rsidR="00640CE8" w:rsidRPr="00C83996" w:rsidRDefault="00640CE8" w:rsidP="00640CE8">
      <w:pPr>
        <w:rPr>
          <w:rFonts w:ascii="Arial" w:hAnsi="Arial" w:cs="Arial"/>
          <w:sz w:val="24"/>
          <w:szCs w:val="24"/>
        </w:rPr>
      </w:pPr>
    </w:p>
    <w:p w14:paraId="574D8839" w14:textId="4A68E075" w:rsidR="00640CE8" w:rsidRPr="00C83996" w:rsidRDefault="00640CE8" w:rsidP="00CC03B1">
      <w:pPr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W</w:t>
      </w:r>
      <w:r w:rsidR="00716AB4" w:rsidRPr="00C83996">
        <w:rPr>
          <w:rFonts w:ascii="Arial" w:hAnsi="Arial" w:cs="Arial"/>
          <w:b/>
          <w:bCs/>
          <w:sz w:val="24"/>
          <w:szCs w:val="24"/>
        </w:rPr>
        <w:t>noszę o zapewnienie dostępności</w:t>
      </w:r>
      <w:r w:rsidR="00E1717F" w:rsidRPr="00C83996">
        <w:rPr>
          <w:rFonts w:ascii="Arial" w:hAnsi="Arial" w:cs="Arial"/>
          <w:sz w:val="24"/>
          <w:szCs w:val="24"/>
        </w:rPr>
        <w:t xml:space="preserve"> </w:t>
      </w:r>
      <w:r w:rsidRPr="00C83996">
        <w:rPr>
          <w:rFonts w:ascii="Arial" w:hAnsi="Arial" w:cs="Arial"/>
          <w:b/>
          <w:sz w:val="24"/>
          <w:szCs w:val="24"/>
        </w:rPr>
        <w:t>cyfrowej</w:t>
      </w:r>
      <w:r w:rsidRPr="00C8399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C83996">
        <w:rPr>
          <w:rFonts w:ascii="Arial" w:hAnsi="Arial" w:cs="Arial"/>
          <w:sz w:val="24"/>
          <w:szCs w:val="24"/>
        </w:rPr>
        <w:t>:</w:t>
      </w:r>
    </w:p>
    <w:p w14:paraId="546FE220" w14:textId="3F80C418" w:rsidR="00640CE8" w:rsidRPr="00C83996" w:rsidRDefault="00640CE8" w:rsidP="00640CE8">
      <w:pPr>
        <w:pStyle w:val="Akapitzlist1"/>
        <w:spacing w:line="360" w:lineRule="auto"/>
        <w:ind w:left="0" w:right="113"/>
        <w:rPr>
          <w:rFonts w:ascii="Arial" w:hAnsi="Arial" w:cs="Arial"/>
        </w:rPr>
      </w:pPr>
      <w:r w:rsidRPr="00C83996">
        <w:rPr>
          <w:rFonts w:ascii="Arial" w:hAnsi="Arial" w:cs="Arial"/>
        </w:rPr>
        <w:t>strony internetowej, aplikacji mobilnej lub elementu strony internetowej, lub aplikacji mobilnej, które mają być dostępne cyfrowo</w:t>
      </w:r>
      <w:r w:rsidR="00CC03B1" w:rsidRPr="00C83996">
        <w:rPr>
          <w:rFonts w:ascii="Arial" w:hAnsi="Arial" w:cs="Arial"/>
        </w:rPr>
        <w:t xml:space="preserve"> (adres)</w:t>
      </w:r>
      <w:r w:rsidRPr="00C83996">
        <w:rPr>
          <w:rFonts w:ascii="Arial" w:hAnsi="Arial" w:cs="Arial"/>
        </w:rPr>
        <w:t>:</w:t>
      </w:r>
    </w:p>
    <w:p w14:paraId="6342C349" w14:textId="01A17310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134AA34F" w14:textId="451D13E8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3167D4BC" w14:textId="77777777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</w:p>
    <w:p w14:paraId="7758EB43" w14:textId="0A6DE6C5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Opis element</w:t>
      </w:r>
      <w:r w:rsidR="00CC03B1" w:rsidRPr="00C83996">
        <w:rPr>
          <w:rFonts w:ascii="Arial" w:hAnsi="Arial" w:cs="Arial"/>
        </w:rPr>
        <w:t>u</w:t>
      </w:r>
      <w:r w:rsidRPr="00C83996">
        <w:rPr>
          <w:rFonts w:ascii="Arial" w:hAnsi="Arial" w:cs="Arial"/>
        </w:rPr>
        <w:t>, który jest niedostępny i zakres niedostępności:</w:t>
      </w:r>
    </w:p>
    <w:p w14:paraId="294667AC" w14:textId="56A3F6FF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03EE8E" w14:textId="77777777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14:paraId="6AE3727C" w14:textId="2E05D7C6" w:rsidR="00640CE8" w:rsidRPr="00C83996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A</w:t>
      </w:r>
      <w:r w:rsidR="00640CE8" w:rsidRPr="00C83996">
        <w:rPr>
          <w:rFonts w:ascii="Arial" w:hAnsi="Arial" w:cs="Arial"/>
        </w:rPr>
        <w:t>lternatywny sposób dostępu</w:t>
      </w:r>
      <w:r w:rsidRPr="00C83996">
        <w:rPr>
          <w:rFonts w:ascii="Arial" w:hAnsi="Arial" w:cs="Arial"/>
        </w:rPr>
        <w:t xml:space="preserve"> (jeżeli dotyczy)</w:t>
      </w:r>
      <w:r w:rsidR="00640CE8" w:rsidRPr="00C83996">
        <w:rPr>
          <w:rFonts w:ascii="Arial" w:hAnsi="Arial" w:cs="Arial"/>
        </w:rPr>
        <w:t xml:space="preserve">: </w:t>
      </w:r>
    </w:p>
    <w:p w14:paraId="32ABE207" w14:textId="6B477B36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7609B5" w14:textId="77777777" w:rsidR="000C6FD5" w:rsidRPr="00C83996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1BA2C316" w:rsidR="00116AF0" w:rsidRPr="00C83996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Dane kontaktowe</w:t>
      </w:r>
      <w:r w:rsidR="00116AF0" w:rsidRPr="00C83996">
        <w:rPr>
          <w:rFonts w:ascii="Arial" w:hAnsi="Arial" w:cs="Arial"/>
        </w:rPr>
        <w:t>:</w:t>
      </w:r>
    </w:p>
    <w:p w14:paraId="26465628" w14:textId="06092700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Telefonicznie  ……………………</w:t>
      </w:r>
      <w:r w:rsidR="00C83996">
        <w:rPr>
          <w:rFonts w:ascii="Arial" w:hAnsi="Arial" w:cs="Arial"/>
        </w:rPr>
        <w:t>………………………………………………….</w:t>
      </w:r>
    </w:p>
    <w:p w14:paraId="73640400" w14:textId="10BA6A7A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Adres pocztowy ……………………</w:t>
      </w:r>
      <w:r w:rsidR="00C83996">
        <w:rPr>
          <w:rFonts w:ascii="Arial" w:hAnsi="Arial" w:cs="Arial"/>
        </w:rPr>
        <w:t>……………………………………………….</w:t>
      </w:r>
    </w:p>
    <w:p w14:paraId="5EFA6FE4" w14:textId="480B1469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Adres email ………</w:t>
      </w:r>
      <w:r w:rsidR="00C83996">
        <w:rPr>
          <w:rFonts w:ascii="Arial" w:hAnsi="Arial" w:cs="Arial"/>
        </w:rPr>
        <w:t>…………………….……………………………………………</w:t>
      </w:r>
    </w:p>
    <w:p w14:paraId="48A37809" w14:textId="46109AA3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Inna forma (jaka?)</w:t>
      </w:r>
      <w:r w:rsidR="00026E1C" w:rsidRPr="00C83996">
        <w:rPr>
          <w:rFonts w:ascii="Arial" w:hAnsi="Arial" w:cs="Arial"/>
        </w:rPr>
        <w:t xml:space="preserve"> </w:t>
      </w:r>
      <w:r w:rsidRPr="00C83996">
        <w:rPr>
          <w:rFonts w:ascii="Arial" w:hAnsi="Arial" w:cs="Arial"/>
        </w:rPr>
        <w:t>…………………</w:t>
      </w:r>
      <w:r w:rsidR="00C83996">
        <w:rPr>
          <w:rFonts w:ascii="Arial" w:hAnsi="Arial" w:cs="Arial"/>
        </w:rPr>
        <w:t>………………..………………………………</w:t>
      </w:r>
    </w:p>
    <w:p w14:paraId="69C51699" w14:textId="77777777" w:rsidR="00C5652C" w:rsidRPr="00C83996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01BDDA82" w:rsidR="00C5652C" w:rsidRPr="00C83996" w:rsidRDefault="00C8399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………………………………………</w:t>
      </w:r>
    </w:p>
    <w:p w14:paraId="501A8306" w14:textId="2F3BADEE" w:rsidR="00754FB6" w:rsidRPr="00C8399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C83996">
        <w:rPr>
          <w:rFonts w:ascii="Arial" w:hAnsi="Arial" w:cs="Arial"/>
        </w:rPr>
        <w:t>Data i podpis wnioskodawcy</w:t>
      </w:r>
    </w:p>
    <w:p w14:paraId="4B47F839" w14:textId="77777777" w:rsidR="008B0185" w:rsidRPr="00C83996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15683ED" w14:textId="77777777" w:rsidR="00727351" w:rsidRDefault="00727351" w:rsidP="0019009A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0FB8EB" w14:textId="77777777" w:rsidR="00727351" w:rsidRDefault="00727351" w:rsidP="0019009A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FF8DD7" w14:textId="77777777" w:rsidR="0019009A" w:rsidRPr="00F008F7" w:rsidRDefault="0019009A" w:rsidP="0019009A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008F7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5BF165F4" w14:textId="77777777" w:rsidR="0019009A" w:rsidRPr="00F008F7" w:rsidRDefault="0019009A" w:rsidP="0019009A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Arial" w:hAnsi="Arial" w:cs="Arial"/>
          <w:sz w:val="20"/>
          <w:szCs w:val="20"/>
        </w:rPr>
        <w:br/>
      </w:r>
      <w:r w:rsidRPr="00F008F7">
        <w:rPr>
          <w:rFonts w:ascii="Arial" w:hAnsi="Arial" w:cs="Arial"/>
          <w:sz w:val="20"/>
          <w:szCs w:val="20"/>
        </w:rPr>
        <w:t>27 kwietnia 2016 r. w sprawie ochrony osób fizycznych w związku z przetwarzaniem danych osobowych i w sprawie swobodnego przepływu takich danych oraz</w:t>
      </w:r>
      <w:r>
        <w:rPr>
          <w:rFonts w:ascii="Arial" w:hAnsi="Arial" w:cs="Arial"/>
          <w:sz w:val="20"/>
          <w:szCs w:val="20"/>
        </w:rPr>
        <w:t xml:space="preserve"> uchylenia dyrektywy 95/46/WE (o</w:t>
      </w:r>
      <w:r w:rsidRPr="00F008F7">
        <w:rPr>
          <w:rFonts w:ascii="Arial" w:hAnsi="Arial" w:cs="Arial"/>
          <w:sz w:val="20"/>
          <w:szCs w:val="20"/>
        </w:rPr>
        <w:t>gólne rozporządzenie o ochronie danych) informujemy, iż:</w:t>
      </w:r>
    </w:p>
    <w:p w14:paraId="56E13900" w14:textId="77777777" w:rsidR="0019009A" w:rsidRPr="00F008F7" w:rsidRDefault="0019009A" w:rsidP="0019009A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08F7">
        <w:rPr>
          <w:rFonts w:ascii="Arial" w:hAnsi="Arial" w:cs="Arial"/>
          <w:color w:val="000000" w:themeColor="text1"/>
          <w:sz w:val="20"/>
          <w:szCs w:val="20"/>
        </w:rPr>
        <w:t xml:space="preserve">administratorem Pani/Pana danych osobowych jest </w:t>
      </w:r>
      <w:r w:rsidRPr="00F008F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Sąd Rejonowy w Łomży, z siedzibą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F008F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Łomży, ul. Polowa 1, 18-400 Łomża</w:t>
      </w:r>
      <w:r w:rsidRPr="00F008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9549C67" w14:textId="77777777" w:rsidR="0019009A" w:rsidRPr="00F008F7" w:rsidRDefault="0019009A" w:rsidP="0019009A">
      <w:pPr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008F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Kontakt z Inspektorem ochrony danych Sądu Rejonowego w Łomży: Grażyna Śmiarowska, tel. 86 215 09 29, e-mail: iod@lomza.sr.gov.pl</w:t>
      </w:r>
    </w:p>
    <w:p w14:paraId="5E00E85E" w14:textId="77777777" w:rsidR="0019009A" w:rsidRPr="00F008F7" w:rsidRDefault="0019009A" w:rsidP="0019009A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color w:val="000000" w:themeColor="text1"/>
          <w:sz w:val="20"/>
          <w:szCs w:val="20"/>
        </w:rPr>
        <w:t>Pani</w:t>
      </w:r>
      <w:r w:rsidRPr="00F008F7">
        <w:rPr>
          <w:rFonts w:ascii="Arial" w:hAnsi="Arial" w:cs="Arial"/>
          <w:sz w:val="20"/>
          <w:szCs w:val="20"/>
        </w:rPr>
        <w:t>/Pana dane osobowe przetwarzane będą w celu rozpatrzenia wniosku o zapewnienie dostępności,</w:t>
      </w:r>
    </w:p>
    <w:p w14:paraId="63DF4CE4" w14:textId="50059FD6" w:rsidR="0019009A" w:rsidRPr="00F008F7" w:rsidRDefault="0019009A" w:rsidP="0019009A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 xml:space="preserve">podstawą przetwarzania Pani/Pana danych osobowych jest ustawa </w:t>
      </w:r>
      <w:r w:rsidRPr="00F008F7">
        <w:rPr>
          <w:rFonts w:ascii="Arial" w:hAnsi="Arial" w:cs="Arial"/>
          <w:sz w:val="20"/>
          <w:szCs w:val="20"/>
          <w:lang w:eastAsia="x-none"/>
        </w:rPr>
        <w:t xml:space="preserve">z dnia 4 kwietnia 2019 r. </w:t>
      </w:r>
      <w:r>
        <w:rPr>
          <w:rFonts w:ascii="Arial" w:hAnsi="Arial" w:cs="Arial"/>
          <w:sz w:val="20"/>
          <w:szCs w:val="20"/>
          <w:lang w:eastAsia="x-none"/>
        </w:rPr>
        <w:br/>
      </w:r>
      <w:r w:rsidRPr="00F008F7">
        <w:rPr>
          <w:rFonts w:ascii="Arial" w:hAnsi="Arial" w:cs="Arial"/>
          <w:sz w:val="20"/>
          <w:szCs w:val="20"/>
          <w:lang w:eastAsia="x-none"/>
        </w:rPr>
        <w:t>o dostępności cyfrowej stron internetowych i aplikacji mobilnych podmiotów publicznych</w:t>
      </w:r>
      <w:r w:rsidR="00727351">
        <w:rPr>
          <w:rFonts w:ascii="Arial" w:hAnsi="Arial" w:cs="Arial"/>
          <w:sz w:val="20"/>
          <w:szCs w:val="20"/>
          <w:lang w:eastAsia="x-none"/>
        </w:rPr>
        <w:t>,</w:t>
      </w:r>
    </w:p>
    <w:p w14:paraId="0895B281" w14:textId="77777777" w:rsidR="0019009A" w:rsidRPr="00F008F7" w:rsidRDefault="0019009A" w:rsidP="0019009A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>odbiorcami danych osobowych będą wyłącznie podmioty uprawnione do uzyskania danych osobowych na podstawie przepisów prawa i umów zawartych z Administratorem,</w:t>
      </w:r>
    </w:p>
    <w:p w14:paraId="71EDB303" w14:textId="77777777" w:rsidR="0019009A" w:rsidRPr="00F008F7" w:rsidRDefault="0019009A" w:rsidP="0019009A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>dane osobowe przechowywane będą przez okres niezbędny do realizacji wyżej wskazanego celu, a po tym czasie przez okres oraz w zakresie wymaganym przepisami prawa,</w:t>
      </w:r>
    </w:p>
    <w:p w14:paraId="46F9641D" w14:textId="77777777" w:rsidR="0019009A" w:rsidRPr="00F008F7" w:rsidRDefault="0019009A" w:rsidP="0019009A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68828745" w14:textId="66A803BA" w:rsidR="0019009A" w:rsidRPr="00F008F7" w:rsidRDefault="0019009A" w:rsidP="0019009A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F008F7">
        <w:rPr>
          <w:rFonts w:ascii="Arial" w:hAnsi="Arial" w:cs="Arial"/>
          <w:sz w:val="20"/>
          <w:szCs w:val="20"/>
        </w:rPr>
        <w:t>Osoba, której dane dotyczą, posiada również prawo do wniesienia skargi do organu nadzorczego, czyli Prezesa Urzędu Ochrony Danych Osobowych, w przypadku uznania, że przetwarzanie danych osobowych narusza przepisy ogólnego r</w:t>
      </w:r>
      <w:r w:rsidR="00727351">
        <w:rPr>
          <w:rFonts w:ascii="Arial" w:hAnsi="Arial" w:cs="Arial"/>
          <w:sz w:val="20"/>
          <w:szCs w:val="20"/>
        </w:rPr>
        <w:t>ozporządzenia o ochronie danych.</w:t>
      </w:r>
    </w:p>
    <w:p w14:paraId="728C60FE" w14:textId="77777777" w:rsidR="0019009A" w:rsidRPr="00E55A8A" w:rsidRDefault="0019009A" w:rsidP="0019009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2" w:hanging="668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B3E0FF" w14:textId="1F8C4FAA" w:rsidR="00A8256D" w:rsidRPr="00C83996" w:rsidRDefault="00A8256D" w:rsidP="0019009A">
      <w:pPr>
        <w:spacing w:after="160" w:line="259" w:lineRule="auto"/>
        <w:rPr>
          <w:rFonts w:ascii="Arial" w:hAnsi="Arial" w:cs="Arial"/>
        </w:rPr>
      </w:pPr>
    </w:p>
    <w:sectPr w:rsidR="00A8256D" w:rsidRPr="00C83996" w:rsidSect="00727351">
      <w:type w:val="continuous"/>
      <w:pgSz w:w="11906" w:h="16838" w:code="9"/>
      <w:pgMar w:top="851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CE0CF" w14:textId="77777777" w:rsidR="00BB7B66" w:rsidRDefault="00BB7B66" w:rsidP="00EA7ABC">
      <w:pPr>
        <w:spacing w:after="0" w:line="240" w:lineRule="auto"/>
      </w:pPr>
      <w:r>
        <w:separator/>
      </w:r>
    </w:p>
  </w:endnote>
  <w:endnote w:type="continuationSeparator" w:id="0">
    <w:p w14:paraId="61827473" w14:textId="77777777" w:rsidR="00BB7B66" w:rsidRDefault="00BB7B6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54F8B" w14:textId="77777777" w:rsidR="00BB7B66" w:rsidRDefault="00BB7B66" w:rsidP="00EA7ABC">
      <w:pPr>
        <w:spacing w:after="0" w:line="240" w:lineRule="auto"/>
      </w:pPr>
      <w:r>
        <w:separator/>
      </w:r>
    </w:p>
  </w:footnote>
  <w:footnote w:type="continuationSeparator" w:id="0">
    <w:p w14:paraId="2B2A9179" w14:textId="77777777" w:rsidR="00BB7B66" w:rsidRDefault="00BB7B66" w:rsidP="00EA7ABC">
      <w:pPr>
        <w:spacing w:after="0" w:line="240" w:lineRule="auto"/>
      </w:pPr>
      <w:r>
        <w:continuationSeparator/>
      </w:r>
    </w:p>
  </w:footnote>
  <w:footnote w:id="1">
    <w:p w14:paraId="070AFE70" w14:textId="514CB857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</w:t>
      </w:r>
      <w:r w:rsidR="00727351">
        <w:rPr>
          <w:sz w:val="20"/>
          <w:szCs w:val="20"/>
          <w:lang w:eastAsia="x-none"/>
        </w:rPr>
        <w:t>obilnych podmiotów publicznych.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150C"/>
    <w:rsid w:val="00116AF0"/>
    <w:rsid w:val="0012518E"/>
    <w:rsid w:val="001515B8"/>
    <w:rsid w:val="00155D89"/>
    <w:rsid w:val="00181B8B"/>
    <w:rsid w:val="00183F4F"/>
    <w:rsid w:val="0019009A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3373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F1ACF"/>
    <w:rsid w:val="004F230C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2735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A7E6A"/>
    <w:rsid w:val="00DC0CA8"/>
    <w:rsid w:val="00DC67E5"/>
    <w:rsid w:val="00DE0D7E"/>
    <w:rsid w:val="00DE662C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6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EBDD-0E5B-4CED-A8A5-2E793B1E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2706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Mierzejewska Aneta</cp:lastModifiedBy>
  <cp:revision>7</cp:revision>
  <cp:lastPrinted>2021-09-01T11:20:00Z</cp:lastPrinted>
  <dcterms:created xsi:type="dcterms:W3CDTF">2021-08-19T09:51:00Z</dcterms:created>
  <dcterms:modified xsi:type="dcterms:W3CDTF">2021-09-01T11:20:00Z</dcterms:modified>
</cp:coreProperties>
</file>