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09"/>
        <w:gridCol w:w="5530"/>
        <w:gridCol w:w="5671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9C455C" w:rsidRPr="0081358C" w:rsidTr="00A92AA3">
        <w:trPr>
          <w:cantSplit/>
          <w:trHeight w:val="1326"/>
        </w:trPr>
        <w:tc>
          <w:tcPr>
            <w:tcW w:w="46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054FC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Wysokiem Maz.  </w:t>
            </w:r>
          </w:p>
        </w:tc>
        <w:tc>
          <w:tcPr>
            <w:tcW w:w="5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455C" w:rsidRPr="00F56D19" w:rsidRDefault="009C455C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9C455C" w:rsidRPr="00F56D19" w:rsidRDefault="009C455C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9C455C" w:rsidRPr="0081358C" w:rsidRDefault="009C455C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9C455C" w:rsidRPr="0081358C" w:rsidRDefault="009C455C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9C455C" w:rsidRPr="00F56D19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9C455C" w:rsidRPr="00F56D19" w:rsidRDefault="00F56D19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9C455C" w:rsidRPr="00F56D19" w:rsidRDefault="00F56D19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C455C"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9C455C" w:rsidRPr="00F56D19" w:rsidRDefault="009C455C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1D363F"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="00E90C6F"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9C455C" w:rsidRPr="0081358C" w:rsidRDefault="009C455C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330"/>
        </w:trPr>
        <w:tc>
          <w:tcPr>
            <w:tcW w:w="228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8BC" w:rsidRDefault="00C778BC" w:rsidP="00C778BC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</w:p>
          <w:p w:rsidR="00EF7490" w:rsidRPr="00F56D19" w:rsidRDefault="00C778BC" w:rsidP="00C778BC">
            <w:pPr>
              <w:ind w:right="11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646E82" w:rsidRPr="0058654B">
              <w:rPr>
                <w:rFonts w:ascii="Arial" w:hAnsi="Arial" w:cs="Arial"/>
                <w:b/>
                <w:sz w:val="18"/>
              </w:rPr>
              <w:t>Łomża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490" w:rsidRPr="00F56D19" w:rsidRDefault="009C455C" w:rsidP="00EF7490">
            <w:pPr>
              <w:spacing w:before="100" w:beforeAutospacing="1" w:after="100" w:afterAutospacing="1"/>
              <w:ind w:left="125" w:right="17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F7490" w:rsidRPr="00F56D19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Apelacja Białostocka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85" w:right="17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430"/>
        </w:trPr>
        <w:tc>
          <w:tcPr>
            <w:tcW w:w="228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25083" w:rsidRPr="0081358C" w:rsidRDefault="00525083" w:rsidP="008B180B">
            <w:pPr>
              <w:pStyle w:val="Tekstblokowy"/>
              <w:ind w:left="113"/>
              <w:rPr>
                <w:rFonts w:cs="Arial"/>
                <w:color w:val="000000"/>
              </w:rPr>
            </w:pPr>
          </w:p>
        </w:tc>
      </w:tr>
      <w:tr w:rsidR="00525083" w:rsidRPr="0081358C" w:rsidTr="00A92AA3">
        <w:trPr>
          <w:cantSplit/>
          <w:trHeight w:val="540"/>
        </w:trPr>
        <w:tc>
          <w:tcPr>
            <w:tcW w:w="228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083" w:rsidRPr="0081358C" w:rsidRDefault="00525083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525083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525083" w:rsidRPr="00646E82" w:rsidRDefault="00646E82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2018 r.</w:t>
                  </w:r>
                </w:p>
              </w:tc>
            </w:tr>
          </w:tbl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5083" w:rsidRPr="0081358C" w:rsidTr="00A92AA3">
        <w:trPr>
          <w:cantSplit/>
          <w:trHeight w:val="753"/>
        </w:trPr>
        <w:tc>
          <w:tcPr>
            <w:tcW w:w="4691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525083" w:rsidRPr="00F56D19" w:rsidRDefault="00525083" w:rsidP="008B180B">
            <w:pPr>
              <w:spacing w:before="40" w:after="8"/>
              <w:ind w:left="85" w:right="85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F56D19">
              <w:rPr>
                <w:rFonts w:ascii="Arial" w:hAnsi="Arial" w:cs="Arial"/>
                <w:color w:val="000000"/>
                <w:sz w:val="18"/>
                <w:szCs w:val="18"/>
              </w:rPr>
              <w:t>Numer identyfikacyjny REGON</w:t>
            </w:r>
          </w:p>
        </w:tc>
        <w:tc>
          <w:tcPr>
            <w:tcW w:w="5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083" w:rsidRPr="0081358C" w:rsidRDefault="00525083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left w:val="single" w:sz="8" w:space="0" w:color="auto"/>
            </w:tcBorders>
          </w:tcPr>
          <w:p w:rsidR="00525083" w:rsidRPr="0081358C" w:rsidRDefault="00525083" w:rsidP="008B180B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Pr="00245809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71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12"/>
        <w:gridCol w:w="290"/>
        <w:gridCol w:w="848"/>
        <w:gridCol w:w="704"/>
        <w:gridCol w:w="704"/>
        <w:gridCol w:w="848"/>
        <w:gridCol w:w="421"/>
        <w:gridCol w:w="424"/>
        <w:gridCol w:w="564"/>
        <w:gridCol w:w="564"/>
        <w:gridCol w:w="424"/>
        <w:gridCol w:w="424"/>
        <w:gridCol w:w="421"/>
        <w:gridCol w:w="424"/>
        <w:gridCol w:w="424"/>
        <w:gridCol w:w="424"/>
        <w:gridCol w:w="421"/>
        <w:gridCol w:w="424"/>
        <w:gridCol w:w="424"/>
        <w:gridCol w:w="424"/>
        <w:gridCol w:w="421"/>
        <w:gridCol w:w="424"/>
        <w:gridCol w:w="424"/>
        <w:gridCol w:w="424"/>
        <w:gridCol w:w="421"/>
        <w:gridCol w:w="564"/>
        <w:gridCol w:w="424"/>
        <w:gridCol w:w="424"/>
        <w:gridCol w:w="704"/>
        <w:gridCol w:w="695"/>
      </w:tblGrid>
      <w:tr w:rsidR="008D2C6D" w:rsidRPr="00D85400" w:rsidTr="00C92024">
        <w:trPr>
          <w:cantSplit/>
          <w:trHeight w:val="3980"/>
        </w:trPr>
        <w:tc>
          <w:tcPr>
            <w:tcW w:w="53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098E" w:rsidRPr="00BC0646" w:rsidRDefault="0079098E" w:rsidP="007345B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457B30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79098E" w:rsidRPr="00457B30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lub niepełnym wymiarze w SO i delegowanych do pełnienia czynności orzeczniczych w pełnym lub niepełnym wymiarze w innym SR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lub niepełnym wymiarze w SO i delegowanych do pełnienia czynności orzeczniczych w pełnym lub niepełnym wymiarze 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funkcyjnych SR tego sądu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98E" w:rsidRPr="00BC0646" w:rsidRDefault="0079098E" w:rsidP="007345BB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D2C6D" w:rsidRPr="00D85400" w:rsidTr="00C92024">
        <w:trPr>
          <w:trHeight w:val="135"/>
        </w:trPr>
        <w:tc>
          <w:tcPr>
            <w:tcW w:w="53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D85400" w:rsidRDefault="0079098E" w:rsidP="007345BB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79098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8E" w:rsidRPr="00936182" w:rsidRDefault="002061EE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</w:tr>
      <w:tr w:rsidR="008D2C6D" w:rsidRPr="00D85400" w:rsidTr="00C92024">
        <w:trPr>
          <w:trHeight w:val="340"/>
        </w:trPr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DC4" w:rsidRPr="00C27F46" w:rsidRDefault="009A4DC4" w:rsidP="00C27F46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C27F46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9A4DC4" w:rsidRPr="006F5FD5" w:rsidRDefault="009A4DC4" w:rsidP="00C27F46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C27F46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DC4" w:rsidRPr="00A67634" w:rsidRDefault="009A4DC4" w:rsidP="007345BB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DC4" w:rsidRPr="009A4DC4" w:rsidRDefault="009A4DC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1,099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>6.3. Obsada Sądu (Pionu KW-pion pozaorzeczniczy)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Urzędnicy wspierający pośrednio wydziały KW (pion pozaorzeczniczy)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1C25B2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(wiersze od 02 do 03=wiersze 04 do 0</w:t>
            </w:r>
            <w:r w:rsidR="001C25B2">
              <w:rPr>
                <w:rFonts w:ascii="Arial" w:hAnsi="Arial" w:cs="Arial"/>
                <w:sz w:val="12"/>
                <w:szCs w:val="14"/>
              </w:rPr>
              <w:t>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1,447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 (DZ.U. z dnia 4 września 2018 poz. 1716)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czytelni KRS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Inni pracownicy wspierający pośrednio wydziały KW (pion pozaorzeczniczy)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23" w:rsidRDefault="00C66A23" w:rsidP="009C455C">
      <w:r>
        <w:separator/>
      </w:r>
    </w:p>
  </w:endnote>
  <w:endnote w:type="continuationSeparator" w:id="0">
    <w:p w:rsidR="00C66A23" w:rsidRDefault="00C66A23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9558F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558F7">
      <w:rPr>
        <w:b/>
        <w:bCs/>
        <w:sz w:val="24"/>
        <w:szCs w:val="24"/>
      </w:rPr>
      <w:fldChar w:fldCharType="separate"/>
    </w:r>
    <w:r w:rsidR="00CD7483">
      <w:rPr>
        <w:b/>
        <w:bCs/>
        <w:noProof/>
      </w:rPr>
      <w:t>2</w:t>
    </w:r>
    <w:r w:rsidR="009558F7">
      <w:rPr>
        <w:b/>
        <w:bCs/>
        <w:sz w:val="24"/>
        <w:szCs w:val="24"/>
      </w:rPr>
      <w:fldChar w:fldCharType="end"/>
    </w:r>
    <w:r>
      <w:t xml:space="preserve"> z </w:t>
    </w:r>
    <w:r w:rsidR="009558F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558F7">
      <w:rPr>
        <w:b/>
        <w:bCs/>
        <w:sz w:val="24"/>
        <w:szCs w:val="24"/>
      </w:rPr>
      <w:fldChar w:fldCharType="separate"/>
    </w:r>
    <w:r w:rsidR="00CD7483">
      <w:rPr>
        <w:b/>
        <w:bCs/>
        <w:noProof/>
      </w:rPr>
      <w:t>2</w:t>
    </w:r>
    <w:r w:rsidR="009558F7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23" w:rsidRDefault="00C66A23" w:rsidP="009C455C">
      <w:r>
        <w:separator/>
      </w:r>
    </w:p>
  </w:footnote>
  <w:footnote w:type="continuationSeparator" w:id="0">
    <w:p w:rsidR="00C66A23" w:rsidRDefault="00C66A23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06.02.2019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0925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25B2"/>
    <w:rsid w:val="001C5DFC"/>
    <w:rsid w:val="001D363F"/>
    <w:rsid w:val="001E397B"/>
    <w:rsid w:val="001E3ED3"/>
    <w:rsid w:val="001F038B"/>
    <w:rsid w:val="001F4BB3"/>
    <w:rsid w:val="001F4D37"/>
    <w:rsid w:val="002061EE"/>
    <w:rsid w:val="0022384C"/>
    <w:rsid w:val="00226654"/>
    <w:rsid w:val="00245809"/>
    <w:rsid w:val="00245A25"/>
    <w:rsid w:val="002541CE"/>
    <w:rsid w:val="00257912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554C3"/>
    <w:rsid w:val="003624E2"/>
    <w:rsid w:val="0037190B"/>
    <w:rsid w:val="00371B75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B0F77"/>
    <w:rsid w:val="004B2829"/>
    <w:rsid w:val="004B4782"/>
    <w:rsid w:val="004D7F00"/>
    <w:rsid w:val="004E1EB1"/>
    <w:rsid w:val="004E4983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111DD"/>
    <w:rsid w:val="0092066A"/>
    <w:rsid w:val="00921C8E"/>
    <w:rsid w:val="00924DC3"/>
    <w:rsid w:val="00930C13"/>
    <w:rsid w:val="009342C7"/>
    <w:rsid w:val="009459EB"/>
    <w:rsid w:val="009558F7"/>
    <w:rsid w:val="00964DF6"/>
    <w:rsid w:val="00987289"/>
    <w:rsid w:val="00987882"/>
    <w:rsid w:val="00996064"/>
    <w:rsid w:val="009A0B9E"/>
    <w:rsid w:val="009A4DC4"/>
    <w:rsid w:val="009A78D9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66CC"/>
    <w:rsid w:val="00BF6823"/>
    <w:rsid w:val="00C010C9"/>
    <w:rsid w:val="00C27F46"/>
    <w:rsid w:val="00C40090"/>
    <w:rsid w:val="00C54853"/>
    <w:rsid w:val="00C66A23"/>
    <w:rsid w:val="00C67EF3"/>
    <w:rsid w:val="00C778BC"/>
    <w:rsid w:val="00C90071"/>
    <w:rsid w:val="00C92024"/>
    <w:rsid w:val="00CD7483"/>
    <w:rsid w:val="00CE371E"/>
    <w:rsid w:val="00CE6029"/>
    <w:rsid w:val="00D354CE"/>
    <w:rsid w:val="00D7224F"/>
    <w:rsid w:val="00D93AF1"/>
    <w:rsid w:val="00D967CE"/>
    <w:rsid w:val="00D9699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56D19"/>
    <w:rsid w:val="00F66B94"/>
    <w:rsid w:val="00F71634"/>
    <w:rsid w:val="00F81047"/>
    <w:rsid w:val="00F903C2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98F0F-7999-46CC-A6F7-98AA41AC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5564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Decewicz Regina</cp:lastModifiedBy>
  <cp:revision>2</cp:revision>
  <cp:lastPrinted>2011-04-14T08:04:00Z</cp:lastPrinted>
  <dcterms:created xsi:type="dcterms:W3CDTF">2019-02-06T09:22:00Z</dcterms:created>
  <dcterms:modified xsi:type="dcterms:W3CDTF">2019-02-06T09:22:00Z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